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4C031AFF" w:rsidR="00110C84" w:rsidRDefault="00110C84" w:rsidP="00110C84">
      <w:pPr>
        <w:tabs>
          <w:tab w:val="right" w:pos="9070"/>
        </w:tabs>
        <w:rPr>
          <w:b/>
          <w:bCs/>
          <w:caps/>
          <w:sz w:val="24"/>
        </w:rPr>
      </w:pPr>
      <w:r w:rsidRPr="001C52E0">
        <w:rPr>
          <w:b/>
          <w:bCs/>
          <w:caps/>
          <w:sz w:val="24"/>
        </w:rPr>
        <w:t>REFERENZPROJEKTE</w:t>
      </w:r>
      <w:r w:rsidR="00577535">
        <w:rPr>
          <w:b/>
          <w:bCs/>
          <w:caps/>
          <w:sz w:val="24"/>
        </w:rPr>
        <w:t xml:space="preserve"> </w:t>
      </w:r>
      <w:r w:rsidRPr="001C52E0">
        <w:rPr>
          <w:b/>
          <w:bCs/>
          <w:caps/>
          <w:sz w:val="24"/>
        </w:rPr>
        <w:tab/>
      </w:r>
      <w:r>
        <w:rPr>
          <w:b/>
          <w:bCs/>
          <w:caps/>
          <w:sz w:val="24"/>
        </w:rPr>
        <w:t xml:space="preserve">REFERENZBLATT </w:t>
      </w:r>
      <w:r w:rsidRPr="001C52E0">
        <w:rPr>
          <w:b/>
          <w:bCs/>
          <w:caps/>
          <w:sz w:val="24"/>
        </w:rPr>
        <w:t>Nr.</w:t>
      </w:r>
      <w:r>
        <w:rPr>
          <w:b/>
          <w:bCs/>
          <w:caps/>
          <w:sz w:val="24"/>
        </w:rPr>
        <w:t xml:space="preserve"> </w:t>
      </w:r>
      <w:r w:rsidRPr="001C52E0">
        <w:rPr>
          <w:b/>
          <w:bCs/>
          <w:caps/>
          <w:sz w:val="24"/>
          <w:highlight w:val="lightGray"/>
        </w:rPr>
        <w:t>___</w:t>
      </w:r>
      <w:r w:rsidR="00EA5895">
        <w:rPr>
          <w:b/>
          <w:bCs/>
          <w:caps/>
          <w:sz w:val="24"/>
          <w:highlight w:val="lightGray"/>
        </w:rPr>
        <w:t xml:space="preserve">   </w:t>
      </w:r>
      <w:r w:rsidRPr="001C52E0">
        <w:rPr>
          <w:b/>
          <w:bCs/>
          <w:caps/>
          <w:sz w:val="24"/>
          <w:highlight w:val="lightGray"/>
        </w:rPr>
        <w:t>___</w:t>
      </w:r>
    </w:p>
    <w:p w14:paraId="42D59B3D" w14:textId="77777777" w:rsidR="00577535" w:rsidRDefault="00577535" w:rsidP="00110C84">
      <w:pPr>
        <w:rPr>
          <w:b/>
          <w:bCs/>
          <w:szCs w:val="20"/>
        </w:rPr>
      </w:pPr>
    </w:p>
    <w:p w14:paraId="17CC558B" w14:textId="77777777" w:rsidR="00AC51B4" w:rsidRDefault="00AC51B4" w:rsidP="00110C84">
      <w:pPr>
        <w:rPr>
          <w:b/>
          <w:bCs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3C526C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080FDD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C360D5">
              <w:rPr>
                <w:rFonts w:cs="Arial"/>
                <w:szCs w:val="20"/>
              </w:rPr>
              <w:t>Name Bewerber</w:t>
            </w:r>
            <w:r>
              <w:rPr>
                <w:rFonts w:cs="Arial"/>
                <w:szCs w:val="20"/>
              </w:rPr>
              <w:t xml:space="preserve"> / B</w:t>
            </w:r>
            <w:r w:rsidR="001703EC">
              <w:rPr>
                <w:rFonts w:cs="Arial"/>
                <w:szCs w:val="20"/>
              </w:rPr>
              <w:t>ewerber</w:t>
            </w:r>
            <w:r w:rsidRPr="00C360D5">
              <w:rPr>
                <w:rFonts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080FDD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3FAAF6EE" w14:textId="4425AA2C" w:rsidR="00110C84" w:rsidRDefault="00110C84" w:rsidP="00110C84">
      <w:pPr>
        <w:rPr>
          <w:szCs w:val="20"/>
        </w:rPr>
      </w:pPr>
    </w:p>
    <w:p w14:paraId="37162B0B" w14:textId="77777777" w:rsidR="00AE6E27" w:rsidRDefault="00AE6E27" w:rsidP="00110C84">
      <w:pPr>
        <w:rPr>
          <w:szCs w:val="20"/>
        </w:rPr>
      </w:pPr>
    </w:p>
    <w:p w14:paraId="1CCFD6B0" w14:textId="3C95201C" w:rsidR="00110C84" w:rsidRDefault="00110C84" w:rsidP="00110C84">
      <w:pPr>
        <w:rPr>
          <w:szCs w:val="20"/>
        </w:rPr>
      </w:pPr>
      <w:r w:rsidRPr="009C2175">
        <w:rPr>
          <w:szCs w:val="20"/>
        </w:rPr>
        <w:t xml:space="preserve">Mit dem vorliegenden Referenzblatt wird </w:t>
      </w:r>
      <w:r w:rsidR="004F432E">
        <w:rPr>
          <w:szCs w:val="20"/>
        </w:rPr>
        <w:t>folgendes</w:t>
      </w:r>
      <w:r w:rsidRPr="009C2175">
        <w:rPr>
          <w:szCs w:val="20"/>
        </w:rPr>
        <w:t xml:space="preserve"> Referenzprojekt nachgewiesen:</w:t>
      </w:r>
    </w:p>
    <w:p w14:paraId="01B46CD5" w14:textId="77777777" w:rsidR="004F432E" w:rsidRPr="00474A85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-267862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A</w:t>
      </w:r>
      <w:r w:rsidR="004F432E" w:rsidRPr="00474A85">
        <w:t xml:space="preserve">, Referenzblatt </w:t>
      </w:r>
      <w:r w:rsidR="004F432E">
        <w:t>A</w:t>
      </w:r>
      <w:r w:rsidR="004F432E" w:rsidRPr="00474A85">
        <w:t>1</w:t>
      </w:r>
      <w:r w:rsidR="004F432E">
        <w:t>.1</w:t>
      </w:r>
    </w:p>
    <w:p w14:paraId="01BFDB16" w14:textId="77777777" w:rsidR="004F432E" w:rsidRDefault="004F432E" w:rsidP="004F432E">
      <w:pPr>
        <w:tabs>
          <w:tab w:val="left" w:pos="851"/>
          <w:tab w:val="right" w:pos="7938"/>
        </w:tabs>
      </w:pPr>
      <w:r w:rsidRPr="00474A85">
        <w:tab/>
      </w:r>
      <w:sdt>
        <w:sdtPr>
          <w:rPr>
            <w:sz w:val="24"/>
            <w:shd w:val="clear" w:color="auto" w:fill="D9D9D9" w:themeFill="background1" w:themeFillShade="D9"/>
          </w:rPr>
          <w:id w:val="-1997876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Pr="00474A85">
        <w:t xml:space="preserve"> Referenzprojekt, Kategorie </w:t>
      </w:r>
      <w:r>
        <w:t>A</w:t>
      </w:r>
      <w:r w:rsidRPr="00474A85">
        <w:t xml:space="preserve">, Referenzblatt </w:t>
      </w:r>
      <w:r>
        <w:t>A1.2</w:t>
      </w:r>
    </w:p>
    <w:p w14:paraId="38448BD7" w14:textId="77777777" w:rsidR="004F432E" w:rsidRDefault="004F432E" w:rsidP="004F432E">
      <w:pPr>
        <w:tabs>
          <w:tab w:val="left" w:pos="851"/>
          <w:tab w:val="right" w:pos="7938"/>
        </w:tabs>
      </w:pPr>
    </w:p>
    <w:p w14:paraId="38B599CE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1814216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B</w:t>
      </w:r>
      <w:r w:rsidR="004F432E" w:rsidRPr="00474A85">
        <w:t xml:space="preserve">, Referenzblatt </w:t>
      </w:r>
      <w:r w:rsidR="004F432E">
        <w:t>B2.1.1</w:t>
      </w:r>
    </w:p>
    <w:p w14:paraId="29DA3746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1653793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B</w:t>
      </w:r>
      <w:r w:rsidR="004F432E" w:rsidRPr="00474A85">
        <w:t xml:space="preserve">, Referenzblatt </w:t>
      </w:r>
      <w:r w:rsidR="004F432E">
        <w:t>B2.1.2</w:t>
      </w:r>
    </w:p>
    <w:p w14:paraId="33873E30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-503906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B</w:t>
      </w:r>
      <w:r w:rsidR="004F432E" w:rsidRPr="00474A85">
        <w:t xml:space="preserve">, Referenzblatt </w:t>
      </w:r>
      <w:r w:rsidR="004F432E">
        <w:t>B2.2.1</w:t>
      </w:r>
    </w:p>
    <w:p w14:paraId="66699565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-1547986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B</w:t>
      </w:r>
      <w:r w:rsidR="004F432E" w:rsidRPr="00474A85">
        <w:t xml:space="preserve">, Referenzblatt </w:t>
      </w:r>
      <w:r w:rsidR="004F432E">
        <w:t>B2.2.2</w:t>
      </w:r>
    </w:p>
    <w:p w14:paraId="7B953B59" w14:textId="77777777" w:rsidR="004F432E" w:rsidRDefault="004F432E" w:rsidP="004F432E">
      <w:pPr>
        <w:tabs>
          <w:tab w:val="left" w:pos="851"/>
          <w:tab w:val="right" w:pos="7938"/>
        </w:tabs>
        <w:ind w:firstLine="851"/>
      </w:pPr>
    </w:p>
    <w:p w14:paraId="2712C89C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-1049679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C</w:t>
      </w:r>
      <w:r w:rsidR="004F432E" w:rsidRPr="00474A85">
        <w:t xml:space="preserve">, Referenzblatt </w:t>
      </w:r>
      <w:r w:rsidR="004F432E">
        <w:t>C2.1.1</w:t>
      </w:r>
    </w:p>
    <w:p w14:paraId="16A6C524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-521239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C</w:t>
      </w:r>
      <w:r w:rsidR="004F432E" w:rsidRPr="00474A85">
        <w:t xml:space="preserve">, Referenzblatt </w:t>
      </w:r>
      <w:r w:rsidR="004F432E">
        <w:t>C2.1.2</w:t>
      </w:r>
    </w:p>
    <w:p w14:paraId="16E5BFF6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8885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C</w:t>
      </w:r>
      <w:r w:rsidR="004F432E" w:rsidRPr="00474A85">
        <w:t xml:space="preserve">, Referenzblatt </w:t>
      </w:r>
      <w:r w:rsidR="004F432E">
        <w:t>C2.2.1</w:t>
      </w:r>
    </w:p>
    <w:p w14:paraId="0701F798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-1956623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C</w:t>
      </w:r>
      <w:r w:rsidR="004F432E" w:rsidRPr="00474A85">
        <w:t xml:space="preserve">, Referenzblatt </w:t>
      </w:r>
      <w:r w:rsidR="004F432E">
        <w:t>C2.2.2</w:t>
      </w:r>
    </w:p>
    <w:p w14:paraId="718430AC" w14:textId="77777777" w:rsidR="004F432E" w:rsidRDefault="004F432E" w:rsidP="004F432E">
      <w:pPr>
        <w:tabs>
          <w:tab w:val="left" w:pos="851"/>
          <w:tab w:val="right" w:pos="7938"/>
        </w:tabs>
        <w:ind w:firstLine="851"/>
      </w:pPr>
    </w:p>
    <w:p w14:paraId="774C27FF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658811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D</w:t>
      </w:r>
      <w:r w:rsidR="004F432E" w:rsidRPr="00474A85">
        <w:t xml:space="preserve">, Referenzblatt </w:t>
      </w:r>
      <w:r w:rsidR="004F432E">
        <w:t>D2.1.1</w:t>
      </w:r>
    </w:p>
    <w:p w14:paraId="3FA76908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1031301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D</w:t>
      </w:r>
      <w:r w:rsidR="004F432E" w:rsidRPr="00474A85">
        <w:t xml:space="preserve">, Referenzblatt </w:t>
      </w:r>
      <w:r w:rsidR="004F432E">
        <w:t>D2.1.2</w:t>
      </w:r>
    </w:p>
    <w:p w14:paraId="14753A71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1015733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D</w:t>
      </w:r>
      <w:r w:rsidR="004F432E" w:rsidRPr="00474A85">
        <w:t xml:space="preserve">, Referenzblatt </w:t>
      </w:r>
      <w:r w:rsidR="004F432E">
        <w:t>D2.2.1</w:t>
      </w:r>
    </w:p>
    <w:p w14:paraId="704FAF0E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91698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D</w:t>
      </w:r>
      <w:r w:rsidR="004F432E" w:rsidRPr="00474A85">
        <w:t xml:space="preserve">, Referenzblatt </w:t>
      </w:r>
      <w:r w:rsidR="004F432E">
        <w:t>D2.2.2</w:t>
      </w:r>
    </w:p>
    <w:p w14:paraId="3BFB9A28" w14:textId="77777777" w:rsidR="004F432E" w:rsidRDefault="004F432E" w:rsidP="004F432E">
      <w:pPr>
        <w:tabs>
          <w:tab w:val="left" w:pos="851"/>
          <w:tab w:val="right" w:pos="7938"/>
        </w:tabs>
        <w:ind w:firstLine="851"/>
      </w:pPr>
    </w:p>
    <w:p w14:paraId="3E55C3ED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-559009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E</w:t>
      </w:r>
      <w:r w:rsidR="004F432E" w:rsidRPr="00474A85">
        <w:t xml:space="preserve">, Referenzblatt </w:t>
      </w:r>
      <w:r w:rsidR="004F432E">
        <w:t>E2.1.1</w:t>
      </w:r>
    </w:p>
    <w:p w14:paraId="7B4A3B4D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15734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E</w:t>
      </w:r>
      <w:r w:rsidR="004F432E" w:rsidRPr="00474A85">
        <w:t xml:space="preserve">, Referenzblatt </w:t>
      </w:r>
      <w:r w:rsidR="004F432E">
        <w:t>E2.1.2</w:t>
      </w:r>
    </w:p>
    <w:p w14:paraId="69D201DD" w14:textId="77777777" w:rsidR="004F432E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882606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E</w:t>
      </w:r>
      <w:r w:rsidR="004F432E" w:rsidRPr="00474A85">
        <w:t xml:space="preserve">, Referenzblatt </w:t>
      </w:r>
      <w:r w:rsidR="004F432E">
        <w:t>E2.2.1</w:t>
      </w:r>
    </w:p>
    <w:p w14:paraId="43D47529" w14:textId="389E7618" w:rsidR="00FD3439" w:rsidRDefault="008434E0" w:rsidP="004F432E">
      <w:pPr>
        <w:tabs>
          <w:tab w:val="left" w:pos="851"/>
          <w:tab w:val="right" w:pos="7938"/>
        </w:tabs>
        <w:ind w:firstLine="851"/>
      </w:pPr>
      <w:sdt>
        <w:sdtPr>
          <w:rPr>
            <w:sz w:val="24"/>
            <w:shd w:val="clear" w:color="auto" w:fill="D9D9D9" w:themeFill="background1" w:themeFillShade="D9"/>
          </w:rPr>
          <w:id w:val="-2138095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32E" w:rsidRPr="00474A85">
            <w:rPr>
              <w:rFonts w:ascii="MS Gothic" w:eastAsia="MS Gothic" w:hAnsi="MS Gothic" w:hint="eastAsia"/>
              <w:sz w:val="24"/>
              <w:shd w:val="clear" w:color="auto" w:fill="D9D9D9" w:themeFill="background1" w:themeFillShade="D9"/>
            </w:rPr>
            <w:t>☐</w:t>
          </w:r>
        </w:sdtContent>
      </w:sdt>
      <w:r w:rsidR="004F432E" w:rsidRPr="00474A85">
        <w:t xml:space="preserve"> Referenzprojekt, Kategorie </w:t>
      </w:r>
      <w:r w:rsidR="004F432E">
        <w:t>E</w:t>
      </w:r>
      <w:r w:rsidR="004F432E" w:rsidRPr="00474A85">
        <w:t xml:space="preserve">, Referenzblatt </w:t>
      </w:r>
      <w:r w:rsidR="004F432E">
        <w:t>E2.2.2</w:t>
      </w:r>
    </w:p>
    <w:p w14:paraId="1AF5C002" w14:textId="77777777" w:rsidR="00FD3439" w:rsidRDefault="00FD3439" w:rsidP="00E33A28">
      <w:pPr>
        <w:tabs>
          <w:tab w:val="left" w:pos="851"/>
          <w:tab w:val="right" w:pos="7938"/>
        </w:tabs>
        <w:ind w:firstLine="851"/>
      </w:pPr>
    </w:p>
    <w:p w14:paraId="71DA9BD2" w14:textId="77777777" w:rsidR="001703EC" w:rsidRPr="001E6920" w:rsidRDefault="001703EC" w:rsidP="001E6920">
      <w:pPr>
        <w:tabs>
          <w:tab w:val="left" w:pos="851"/>
          <w:tab w:val="right" w:pos="7938"/>
        </w:tabs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080FDD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080FDD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080FDD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022EE7" w:rsidRPr="00080FDD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  <w:r w:rsidR="00D40B26">
              <w:rPr>
                <w:rFonts w:cs="Arial"/>
                <w:szCs w:val="20"/>
              </w:rPr>
              <w:t xml:space="preserve"> </w:t>
            </w:r>
            <w:r w:rsidR="00D40B26" w:rsidRPr="00340755"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022EE7" w:rsidRPr="00080FDD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3883E74B" w14:textId="6A98B0B6" w:rsidR="00AE580B" w:rsidRDefault="00AE580B"/>
    <w:p w14:paraId="47E6C746" w14:textId="7E4A800F" w:rsidR="00022EE7" w:rsidRDefault="005B166E">
      <w:r w:rsidRPr="00E65C9C">
        <w:rPr>
          <w:u w:val="single"/>
        </w:rPr>
        <w:t>Das Referenzprojekt erfüllt die folgenden Kriterien</w:t>
      </w:r>
      <w:r>
        <w:t>: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605820" w:rsidRPr="00605820" w14:paraId="658E92F4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70393F3E" w14:textId="055E2EDE" w:rsidR="00517109" w:rsidRPr="00823406" w:rsidRDefault="007B2B0E" w:rsidP="00823406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823406">
              <w:rPr>
                <w:rFonts w:cs="Arial"/>
                <w:color w:val="000000"/>
                <w:szCs w:val="20"/>
              </w:rPr>
              <w:t xml:space="preserve">erbrachte </w:t>
            </w:r>
            <w:r w:rsidR="004F432E" w:rsidRPr="004F432E">
              <w:rPr>
                <w:rFonts w:cs="Arial"/>
                <w:color w:val="000000"/>
                <w:szCs w:val="20"/>
              </w:rPr>
              <w:t xml:space="preserve">Leistungsphasen </w:t>
            </w:r>
            <w:r w:rsidRPr="00823406">
              <w:rPr>
                <w:rFonts w:cs="Arial"/>
                <w:color w:val="000000"/>
                <w:szCs w:val="20"/>
              </w:rPr>
              <w:t>nach HOAI</w:t>
            </w:r>
          </w:p>
          <w:p w14:paraId="2046D786" w14:textId="0E5F6089" w:rsidR="00C124CE" w:rsidRPr="00605820" w:rsidRDefault="00823406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bzw. </w:t>
            </w:r>
            <w:r w:rsidR="00C124CE">
              <w:rPr>
                <w:rFonts w:cs="Arial"/>
                <w:color w:val="000000"/>
                <w:szCs w:val="20"/>
              </w:rPr>
              <w:t xml:space="preserve">erbrachte </w:t>
            </w:r>
            <w:r w:rsidR="00C124CE" w:rsidRPr="00C124CE">
              <w:rPr>
                <w:rFonts w:cs="Arial"/>
                <w:color w:val="000000"/>
                <w:szCs w:val="20"/>
              </w:rPr>
              <w:t xml:space="preserve">Leistungsbereiche B bis </w:t>
            </w:r>
            <w:r w:rsidR="00F5766D">
              <w:rPr>
                <w:rFonts w:cs="Arial"/>
                <w:color w:val="000000"/>
                <w:szCs w:val="20"/>
              </w:rPr>
              <w:t>E</w:t>
            </w:r>
            <w:r w:rsidR="00C124CE">
              <w:rPr>
                <w:rFonts w:cs="Arial"/>
                <w:color w:val="000000"/>
                <w:szCs w:val="20"/>
              </w:rPr>
              <w:t xml:space="preserve"> </w:t>
            </w:r>
            <w:r w:rsidR="004F432E" w:rsidRPr="004F432E">
              <w:rPr>
                <w:rFonts w:cs="Arial"/>
                <w:color w:val="000000"/>
                <w:szCs w:val="20"/>
              </w:rPr>
              <w:t>nach AHO</w:t>
            </w:r>
            <w:r w:rsidR="004F432E">
              <w:rPr>
                <w:rFonts w:cs="Arial"/>
                <w:color w:val="000000"/>
                <w:szCs w:val="20"/>
              </w:rPr>
              <w:t xml:space="preserve"> </w:t>
            </w:r>
            <w:r w:rsidR="00C124CE" w:rsidRPr="00C124CE">
              <w:rPr>
                <w:rFonts w:cs="Arial"/>
                <w:color w:val="000000"/>
                <w:szCs w:val="20"/>
              </w:rPr>
              <w:t>bei Kat. A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77777777" w:rsidR="00517109" w:rsidRPr="0060582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E00EA2" w:rsidRPr="00605820" w14:paraId="05D574C8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4D6FC10" w14:textId="77777777" w:rsidR="00C06608" w:rsidRDefault="00E00EA2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E00EA2">
              <w:rPr>
                <w:rFonts w:cs="Arial"/>
                <w:color w:val="000000"/>
                <w:szCs w:val="20"/>
              </w:rPr>
              <w:t>Honorarzone</w:t>
            </w:r>
            <w:r w:rsidR="00C06608">
              <w:rPr>
                <w:rFonts w:cs="Arial"/>
                <w:color w:val="000000"/>
                <w:szCs w:val="20"/>
              </w:rPr>
              <w:t xml:space="preserve"> </w:t>
            </w:r>
          </w:p>
          <w:p w14:paraId="0EF2ADE9" w14:textId="270924D6" w:rsidR="00E00EA2" w:rsidRPr="00E00EA2" w:rsidRDefault="00C06608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(entfällt bei Kat. A)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77777777" w:rsidR="00E00EA2" w:rsidRPr="00605820" w:rsidRDefault="00E00EA2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05820" w:rsidRPr="00605820" w14:paraId="73170CB1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4BFFD6E6" w14:textId="34CE9F90" w:rsidR="004F432E" w:rsidRDefault="007757DC" w:rsidP="00720D3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7757DC">
              <w:rPr>
                <w:rFonts w:cs="Arial"/>
                <w:color w:val="000000"/>
                <w:szCs w:val="20"/>
              </w:rPr>
              <w:t>Baukosten</w:t>
            </w:r>
          </w:p>
          <w:p w14:paraId="6ADF373C" w14:textId="28CC986A" w:rsidR="00517109" w:rsidRPr="007757DC" w:rsidRDefault="004F432E" w:rsidP="00720D33">
            <w:pPr>
              <w:autoSpaceDE w:val="0"/>
              <w:autoSpaceDN w:val="0"/>
              <w:adjustRightInd w:val="0"/>
              <w:jc w:val="left"/>
              <w:rPr>
                <w:color w:val="000000"/>
              </w:rPr>
            </w:pPr>
            <w:r>
              <w:rPr>
                <w:rFonts w:cs="Arial"/>
                <w:color w:val="000000"/>
                <w:szCs w:val="20"/>
              </w:rPr>
              <w:t>(bezogen auf die anzugebenden KG)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056F58E" w14:textId="77777777" w:rsidR="00517109" w:rsidRPr="0060582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05820" w:rsidRPr="00605820" w14:paraId="29B6496F" w14:textId="77777777" w:rsidTr="00B807AC">
        <w:trPr>
          <w:trHeight w:val="617"/>
        </w:trPr>
        <w:tc>
          <w:tcPr>
            <w:tcW w:w="3402" w:type="dxa"/>
            <w:vAlign w:val="bottom"/>
          </w:tcPr>
          <w:p w14:paraId="3ED36E52" w14:textId="2FC75F84" w:rsidR="0002250A" w:rsidRPr="00605820" w:rsidRDefault="0002250A" w:rsidP="00B807A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605820">
              <w:rPr>
                <w:rFonts w:cs="Arial"/>
                <w:color w:val="000000"/>
                <w:szCs w:val="20"/>
              </w:rPr>
              <w:t xml:space="preserve">Zeitpunkt </w:t>
            </w:r>
            <w:r w:rsidR="00F746DE">
              <w:rPr>
                <w:rFonts w:cs="Arial"/>
                <w:color w:val="000000"/>
                <w:szCs w:val="20"/>
              </w:rPr>
              <w:t>d.</w:t>
            </w:r>
            <w:r w:rsidRPr="00605820">
              <w:rPr>
                <w:rFonts w:cs="Arial"/>
                <w:color w:val="000000"/>
                <w:szCs w:val="20"/>
              </w:rPr>
              <w:t xml:space="preserve"> Übergabe an den </w:t>
            </w:r>
            <w:r w:rsidR="002A5816" w:rsidRPr="00605820">
              <w:rPr>
                <w:rFonts w:cs="Arial"/>
                <w:color w:val="000000"/>
                <w:szCs w:val="20"/>
              </w:rPr>
              <w:t>Nutzer</w:t>
            </w:r>
            <w:r w:rsidR="00E56AD3">
              <w:rPr>
                <w:rFonts w:cs="Arial"/>
                <w:color w:val="000000"/>
                <w:szCs w:val="20"/>
              </w:rPr>
              <w:t xml:space="preserve"> </w:t>
            </w:r>
            <w:r w:rsidR="00A65C01">
              <w:rPr>
                <w:rFonts w:cs="Arial"/>
                <w:color w:val="000000"/>
                <w:szCs w:val="20"/>
              </w:rPr>
              <w:t>/</w:t>
            </w:r>
            <w:r w:rsidR="00E56AD3">
              <w:rPr>
                <w:rFonts w:cs="Arial"/>
                <w:color w:val="000000"/>
                <w:szCs w:val="20"/>
              </w:rPr>
              <w:t xml:space="preserve">. </w:t>
            </w:r>
            <w:r w:rsidR="00E56AD3" w:rsidRPr="00E56AD3">
              <w:rPr>
                <w:rFonts w:cs="Arial"/>
                <w:color w:val="000000"/>
                <w:szCs w:val="20"/>
              </w:rPr>
              <w:t xml:space="preserve">Zeitraum </w:t>
            </w:r>
            <w:r w:rsidR="00F746DE">
              <w:rPr>
                <w:rFonts w:cs="Arial"/>
                <w:color w:val="000000"/>
                <w:szCs w:val="20"/>
              </w:rPr>
              <w:t xml:space="preserve">d. </w:t>
            </w:r>
            <w:r w:rsidR="00E56AD3" w:rsidRPr="00E56AD3">
              <w:rPr>
                <w:rFonts w:cs="Arial"/>
                <w:color w:val="000000"/>
                <w:szCs w:val="20"/>
              </w:rPr>
              <w:t>Leistungserbringung</w:t>
            </w:r>
            <w:r w:rsidR="00E56AD3">
              <w:rPr>
                <w:rFonts w:cs="Arial"/>
                <w:color w:val="000000"/>
                <w:szCs w:val="20"/>
              </w:rPr>
              <w:t xml:space="preserve"> bei Kat. A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3C05C5" w14:textId="77777777" w:rsidR="0002250A" w:rsidRPr="00605820" w:rsidRDefault="0002250A" w:rsidP="002B056D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0C2A621" w14:textId="77777777" w:rsidR="00A5311C" w:rsidRDefault="00A5311C" w:rsidP="002420B7">
      <w:pPr>
        <w:rPr>
          <w:sz w:val="16"/>
          <w:szCs w:val="16"/>
        </w:rPr>
      </w:pPr>
    </w:p>
    <w:sectPr w:rsidR="00A5311C" w:rsidSect="00A531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043A1" w14:textId="77777777" w:rsidR="008434E0" w:rsidRDefault="008434E0">
      <w:r>
        <w:separator/>
      </w:r>
    </w:p>
  </w:endnote>
  <w:endnote w:type="continuationSeparator" w:id="0">
    <w:p w14:paraId="5A80A455" w14:textId="77777777" w:rsidR="008434E0" w:rsidRDefault="0084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/>
    <w:sdtContent>
      <w:p w14:paraId="346582C7" w14:textId="2A221542" w:rsidR="002A5816" w:rsidRDefault="002A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6F49BE2B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67CFF">
      <w:rPr>
        <w:noProof/>
        <w:sz w:val="16"/>
        <w:szCs w:val="16"/>
      </w:rPr>
      <w:t>Anlage T.4_1981_VgV GPL Wohnheim Lörrach_Referenzprojekte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AEB58" w14:textId="77777777" w:rsidR="008434E0" w:rsidRDefault="008434E0">
      <w:r>
        <w:separator/>
      </w:r>
    </w:p>
  </w:footnote>
  <w:footnote w:type="continuationSeparator" w:id="0">
    <w:p w14:paraId="3915C527" w14:textId="77777777" w:rsidR="008434E0" w:rsidRDefault="0084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BA887" w14:textId="77777777" w:rsidR="004F432E" w:rsidRPr="004F432E" w:rsidRDefault="004F432E" w:rsidP="004F432E">
    <w:pPr>
      <w:pStyle w:val="Kopfzeile"/>
      <w:jc w:val="right"/>
      <w:rPr>
        <w:sz w:val="18"/>
        <w:szCs w:val="18"/>
      </w:rPr>
    </w:pPr>
    <w:r w:rsidRPr="004F432E">
      <w:rPr>
        <w:sz w:val="18"/>
        <w:szCs w:val="18"/>
      </w:rPr>
      <w:t xml:space="preserve">Verhandlungsverfahren (§ 15 SektVO) für Generalplanerleistungen  </w:t>
    </w:r>
  </w:p>
  <w:p w14:paraId="72F7BBD6" w14:textId="223D07AE" w:rsidR="009E5596" w:rsidRDefault="004F432E" w:rsidP="004F432E">
    <w:pPr>
      <w:pStyle w:val="Kopfzeile"/>
      <w:spacing w:line="300" w:lineRule="auto"/>
      <w:ind w:firstLine="0"/>
      <w:jc w:val="right"/>
      <w:rPr>
        <w:sz w:val="18"/>
        <w:szCs w:val="18"/>
      </w:rPr>
    </w:pPr>
    <w:r w:rsidRPr="004F432E">
      <w:rPr>
        <w:sz w:val="18"/>
        <w:szCs w:val="18"/>
      </w:rPr>
      <w:t>„Neubau Wasserwerk Waghäusel“  |  Zweckverband Wasserversorgung Lußhardt</w:t>
    </w:r>
  </w:p>
  <w:p w14:paraId="64EA0542" w14:textId="77777777" w:rsidR="004F432E" w:rsidRPr="00943032" w:rsidRDefault="004F432E" w:rsidP="004F432E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5AEF4D22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</w:t>
    </w:r>
    <w:r w:rsidR="004F432E">
      <w:rPr>
        <w:b/>
        <w:caps/>
        <w:sz w:val="18"/>
        <w:szCs w:val="18"/>
      </w:rPr>
      <w:t>en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3DC31184"/>
    <w:multiLevelType w:val="hybridMultilevel"/>
    <w:tmpl w:val="21C28698"/>
    <w:lvl w:ilvl="0" w:tplc="C8226EEE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7" w15:restartNumberingAfterBreak="0">
    <w:nsid w:val="500D563C"/>
    <w:multiLevelType w:val="multilevel"/>
    <w:tmpl w:val="3B3CE1DA"/>
    <w:numStyleLink w:val="Aufzhlung"/>
  </w:abstractNum>
  <w:abstractNum w:abstractNumId="8" w15:restartNumberingAfterBreak="0">
    <w:nsid w:val="6A1D1CE9"/>
    <w:multiLevelType w:val="multilevel"/>
    <w:tmpl w:val="3B3CE1DA"/>
    <w:numStyleLink w:val="Aufzhlung"/>
  </w:abstractNum>
  <w:abstractNum w:abstractNumId="9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6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7"/>
  </w:num>
  <w:num w:numId="5" w16cid:durableId="1138063553">
    <w:abstractNumId w:val="2"/>
  </w:num>
  <w:num w:numId="6" w16cid:durableId="1081872334">
    <w:abstractNumId w:val="5"/>
  </w:num>
  <w:num w:numId="7" w16cid:durableId="418454792">
    <w:abstractNumId w:val="8"/>
  </w:num>
  <w:num w:numId="8" w16cid:durableId="1079865239">
    <w:abstractNumId w:val="0"/>
  </w:num>
  <w:num w:numId="9" w16cid:durableId="176719483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50948"/>
    <w:rsid w:val="00051830"/>
    <w:rsid w:val="00051D3A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5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5589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0F0F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3BA0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034ED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0B7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32C0"/>
    <w:rsid w:val="002647A5"/>
    <w:rsid w:val="002669B3"/>
    <w:rsid w:val="002669B6"/>
    <w:rsid w:val="00266E96"/>
    <w:rsid w:val="00267CE1"/>
    <w:rsid w:val="00273E2A"/>
    <w:rsid w:val="00274A43"/>
    <w:rsid w:val="002764D9"/>
    <w:rsid w:val="00276A7E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0C3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482D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4761"/>
    <w:rsid w:val="00305393"/>
    <w:rsid w:val="003054B0"/>
    <w:rsid w:val="0030692A"/>
    <w:rsid w:val="0030704F"/>
    <w:rsid w:val="00307A23"/>
    <w:rsid w:val="00307A2A"/>
    <w:rsid w:val="0031000C"/>
    <w:rsid w:val="0031268A"/>
    <w:rsid w:val="0031407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2CB"/>
    <w:rsid w:val="00344330"/>
    <w:rsid w:val="00345A34"/>
    <w:rsid w:val="00345C3C"/>
    <w:rsid w:val="003460EC"/>
    <w:rsid w:val="00351257"/>
    <w:rsid w:val="00351B2F"/>
    <w:rsid w:val="003544DF"/>
    <w:rsid w:val="003546FD"/>
    <w:rsid w:val="00355008"/>
    <w:rsid w:val="00355988"/>
    <w:rsid w:val="003613D5"/>
    <w:rsid w:val="0036140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2DB"/>
    <w:rsid w:val="00392307"/>
    <w:rsid w:val="00392315"/>
    <w:rsid w:val="00395A7B"/>
    <w:rsid w:val="003A119A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1203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27440"/>
    <w:rsid w:val="004303E3"/>
    <w:rsid w:val="004306B4"/>
    <w:rsid w:val="00431842"/>
    <w:rsid w:val="0043256E"/>
    <w:rsid w:val="00433C16"/>
    <w:rsid w:val="00434E24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7782D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432E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0194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865AE"/>
    <w:rsid w:val="005901AB"/>
    <w:rsid w:val="00590396"/>
    <w:rsid w:val="00590B1D"/>
    <w:rsid w:val="00590C1B"/>
    <w:rsid w:val="0059229E"/>
    <w:rsid w:val="005922DF"/>
    <w:rsid w:val="005925E9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569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02A2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312"/>
    <w:rsid w:val="00650456"/>
    <w:rsid w:val="00652118"/>
    <w:rsid w:val="006535C6"/>
    <w:rsid w:val="00653E82"/>
    <w:rsid w:val="006540A9"/>
    <w:rsid w:val="00654943"/>
    <w:rsid w:val="00654B1A"/>
    <w:rsid w:val="00654D8E"/>
    <w:rsid w:val="00654EAD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36C"/>
    <w:rsid w:val="00715FF1"/>
    <w:rsid w:val="00720824"/>
    <w:rsid w:val="00720D33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16AB"/>
    <w:rsid w:val="00742E03"/>
    <w:rsid w:val="00744663"/>
    <w:rsid w:val="007463D5"/>
    <w:rsid w:val="0074664C"/>
    <w:rsid w:val="00746D14"/>
    <w:rsid w:val="00746DE0"/>
    <w:rsid w:val="00750F1E"/>
    <w:rsid w:val="007532DB"/>
    <w:rsid w:val="00753450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7DC"/>
    <w:rsid w:val="00775E5A"/>
    <w:rsid w:val="00776629"/>
    <w:rsid w:val="00776BB7"/>
    <w:rsid w:val="007771A3"/>
    <w:rsid w:val="007772F5"/>
    <w:rsid w:val="0077768F"/>
    <w:rsid w:val="0078244D"/>
    <w:rsid w:val="0078263A"/>
    <w:rsid w:val="00782F15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406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4E0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15A4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0F43"/>
    <w:rsid w:val="008C173C"/>
    <w:rsid w:val="008C1AB9"/>
    <w:rsid w:val="008C2376"/>
    <w:rsid w:val="008C441E"/>
    <w:rsid w:val="008C4AF1"/>
    <w:rsid w:val="008C78C7"/>
    <w:rsid w:val="008C79DB"/>
    <w:rsid w:val="008D0D8F"/>
    <w:rsid w:val="008D2AB4"/>
    <w:rsid w:val="008D412F"/>
    <w:rsid w:val="008D414C"/>
    <w:rsid w:val="008D50B6"/>
    <w:rsid w:val="008D5109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42BC"/>
    <w:rsid w:val="00906C30"/>
    <w:rsid w:val="009072F0"/>
    <w:rsid w:val="00907559"/>
    <w:rsid w:val="009106B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9F8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3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1DC1"/>
    <w:rsid w:val="00962991"/>
    <w:rsid w:val="00964F40"/>
    <w:rsid w:val="0096575C"/>
    <w:rsid w:val="00967CFF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2EDD"/>
    <w:rsid w:val="009E32F4"/>
    <w:rsid w:val="009E3F74"/>
    <w:rsid w:val="009E3FC0"/>
    <w:rsid w:val="009E41B8"/>
    <w:rsid w:val="009E4BB5"/>
    <w:rsid w:val="009E4F32"/>
    <w:rsid w:val="009E5596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11C"/>
    <w:rsid w:val="00A53315"/>
    <w:rsid w:val="00A5486D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01"/>
    <w:rsid w:val="00A65CD5"/>
    <w:rsid w:val="00A66D12"/>
    <w:rsid w:val="00A709ED"/>
    <w:rsid w:val="00A70F5D"/>
    <w:rsid w:val="00A714C9"/>
    <w:rsid w:val="00A715D1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6E2D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6A1B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1930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6EF2"/>
    <w:rsid w:val="00B87977"/>
    <w:rsid w:val="00B87A6C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6FE7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19C5"/>
    <w:rsid w:val="00C02331"/>
    <w:rsid w:val="00C02A3C"/>
    <w:rsid w:val="00C031D0"/>
    <w:rsid w:val="00C06608"/>
    <w:rsid w:val="00C06834"/>
    <w:rsid w:val="00C10218"/>
    <w:rsid w:val="00C124CE"/>
    <w:rsid w:val="00C12CC5"/>
    <w:rsid w:val="00C157F8"/>
    <w:rsid w:val="00C15820"/>
    <w:rsid w:val="00C15A12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19ED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2224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3AC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73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589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ABB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BD2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A28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56AD3"/>
    <w:rsid w:val="00E579BA"/>
    <w:rsid w:val="00E600A6"/>
    <w:rsid w:val="00E61196"/>
    <w:rsid w:val="00E61C76"/>
    <w:rsid w:val="00E62131"/>
    <w:rsid w:val="00E643F1"/>
    <w:rsid w:val="00E6483B"/>
    <w:rsid w:val="00E64FC7"/>
    <w:rsid w:val="00E65593"/>
    <w:rsid w:val="00E65C9C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3333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4DF"/>
    <w:rsid w:val="00EA3C56"/>
    <w:rsid w:val="00EA5087"/>
    <w:rsid w:val="00EA542C"/>
    <w:rsid w:val="00EA5895"/>
    <w:rsid w:val="00EA63CF"/>
    <w:rsid w:val="00EA7EFF"/>
    <w:rsid w:val="00EB04FD"/>
    <w:rsid w:val="00EB207C"/>
    <w:rsid w:val="00EB2889"/>
    <w:rsid w:val="00EB3D95"/>
    <w:rsid w:val="00EB3DEE"/>
    <w:rsid w:val="00EB47DA"/>
    <w:rsid w:val="00EB5786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07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394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66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2709"/>
    <w:rsid w:val="00F73475"/>
    <w:rsid w:val="00F73771"/>
    <w:rsid w:val="00F746DE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B7E22"/>
    <w:rsid w:val="00FC5D0F"/>
    <w:rsid w:val="00FC6061"/>
    <w:rsid w:val="00FC75CE"/>
    <w:rsid w:val="00FC78F9"/>
    <w:rsid w:val="00FD20AE"/>
    <w:rsid w:val="00FD24F1"/>
    <w:rsid w:val="00FD3439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1581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Benjamin Stangl</cp:lastModifiedBy>
  <cp:revision>109</cp:revision>
  <cp:lastPrinted>2025-05-08T10:09:00Z</cp:lastPrinted>
  <dcterms:created xsi:type="dcterms:W3CDTF">2023-07-12T07:26:00Z</dcterms:created>
  <dcterms:modified xsi:type="dcterms:W3CDTF">2026-07-23T09:44:00Z</dcterms:modified>
</cp:coreProperties>
</file>